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36224" w14:textId="77777777" w:rsidR="00FE4D11" w:rsidRDefault="00A677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0CF18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DC8E654" w14:textId="77777777" w:rsidR="00FE4D11" w:rsidRDefault="009061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E676AF" wp14:editId="7B63FBAD">
            <wp:extent cx="3042920" cy="6375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3909E4" w14:textId="77777777" w:rsidR="00FE4D11" w:rsidRDefault="00906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Virtual Annual Meeting</w:t>
      </w:r>
    </w:p>
    <w:p w14:paraId="4A3D66D0" w14:textId="77777777" w:rsidR="00FE4D11" w:rsidRDefault="009061D1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14-18, 1:00-3:00 mountain time</w:t>
      </w:r>
    </w:p>
    <w:p w14:paraId="309E247D" w14:textId="77777777" w:rsidR="00FE4D11" w:rsidRDefault="00FE4D11">
      <w:pPr>
        <w:jc w:val="center"/>
      </w:pPr>
    </w:p>
    <w:tbl>
      <w:tblPr>
        <w:tblStyle w:val="a"/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3087"/>
        <w:gridCol w:w="3087"/>
      </w:tblGrid>
      <w:tr w:rsidR="00FE4D11" w14:paraId="1AD066EC" w14:textId="77777777">
        <w:trPr>
          <w:trHeight w:val="413"/>
        </w:trPr>
        <w:tc>
          <w:tcPr>
            <w:tcW w:w="3086" w:type="dxa"/>
            <w:shd w:val="clear" w:color="auto" w:fill="BDD7EE"/>
          </w:tcPr>
          <w:p w14:paraId="3DEA8A9B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 xml:space="preserve">Monday, September 14 </w:t>
            </w:r>
          </w:p>
        </w:tc>
        <w:tc>
          <w:tcPr>
            <w:tcW w:w="3087" w:type="dxa"/>
            <w:shd w:val="clear" w:color="auto" w:fill="BDD7EE"/>
          </w:tcPr>
          <w:p w14:paraId="69D422D0" w14:textId="77777777" w:rsidR="00FE4D11" w:rsidRDefault="009061D1" w:rsidP="00EC3D35">
            <w:pPr>
              <w:rPr>
                <w:b/>
              </w:rPr>
            </w:pPr>
            <w:r>
              <w:rPr>
                <w:b/>
              </w:rPr>
              <w:t>Aquatic Invertebrates</w:t>
            </w:r>
            <w:r w:rsidR="00EC3D35">
              <w:rPr>
                <w:b/>
              </w:rPr>
              <w:t xml:space="preserve"> Session</w:t>
            </w:r>
            <w:r>
              <w:rPr>
                <w:b/>
              </w:rPr>
              <w:t xml:space="preserve"> </w:t>
            </w:r>
          </w:p>
        </w:tc>
        <w:tc>
          <w:tcPr>
            <w:tcW w:w="3087" w:type="dxa"/>
            <w:shd w:val="clear" w:color="auto" w:fill="BDD7EE"/>
          </w:tcPr>
          <w:p w14:paraId="0A4882D9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 xml:space="preserve">Moderator: Dennis </w:t>
            </w:r>
            <w:proofErr w:type="spellStart"/>
            <w:r>
              <w:rPr>
                <w:b/>
              </w:rPr>
              <w:t>Zabaglo</w:t>
            </w:r>
            <w:proofErr w:type="spellEnd"/>
          </w:p>
        </w:tc>
      </w:tr>
      <w:tr w:rsidR="00FE4D11" w14:paraId="4C5F8A1B" w14:textId="77777777">
        <w:trPr>
          <w:trHeight w:val="1160"/>
        </w:trPr>
        <w:tc>
          <w:tcPr>
            <w:tcW w:w="3086" w:type="dxa"/>
            <w:shd w:val="clear" w:color="auto" w:fill="auto"/>
          </w:tcPr>
          <w:p w14:paraId="48092607" w14:textId="77777777" w:rsidR="00FE4D11" w:rsidRDefault="009061D1">
            <w:r>
              <w:t>Introduction (1:00-1:10)</w:t>
            </w:r>
          </w:p>
        </w:tc>
        <w:tc>
          <w:tcPr>
            <w:tcW w:w="3087" w:type="dxa"/>
            <w:shd w:val="clear" w:color="auto" w:fill="auto"/>
          </w:tcPr>
          <w:p w14:paraId="2204C086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>Welcome and Brief Introduction to the WRP</w:t>
            </w:r>
          </w:p>
        </w:tc>
        <w:tc>
          <w:tcPr>
            <w:tcW w:w="3087" w:type="dxa"/>
            <w:shd w:val="clear" w:color="auto" w:fill="auto"/>
          </w:tcPr>
          <w:p w14:paraId="2B5A9053" w14:textId="77777777" w:rsidR="00FE4D11" w:rsidRDefault="009061D1">
            <w:r>
              <w:t xml:space="preserve">Dennis </w:t>
            </w:r>
            <w:proofErr w:type="spellStart"/>
            <w:r>
              <w:t>Zabaglo</w:t>
            </w:r>
            <w:proofErr w:type="spellEnd"/>
            <w:r>
              <w:t>, Tahoe Regional Planning Agency</w:t>
            </w:r>
            <w:r w:rsidR="00EC3D35">
              <w:t xml:space="preserve">, </w:t>
            </w:r>
            <w:r w:rsidR="003F5693">
              <w:t xml:space="preserve">and </w:t>
            </w:r>
            <w:r w:rsidR="00EC3D35">
              <w:t>WRP Chair</w:t>
            </w:r>
          </w:p>
        </w:tc>
      </w:tr>
      <w:tr w:rsidR="00FE4D11" w14:paraId="4A0E514F" w14:textId="77777777">
        <w:trPr>
          <w:trHeight w:val="1484"/>
        </w:trPr>
        <w:tc>
          <w:tcPr>
            <w:tcW w:w="3086" w:type="dxa"/>
            <w:shd w:val="clear" w:color="auto" w:fill="auto"/>
          </w:tcPr>
          <w:p w14:paraId="0842125E" w14:textId="77777777" w:rsidR="00FE4D11" w:rsidRDefault="009061D1">
            <w:r>
              <w:t>Presentation 1 (1:10-1:50)</w:t>
            </w:r>
          </w:p>
        </w:tc>
        <w:tc>
          <w:tcPr>
            <w:tcW w:w="3087" w:type="dxa"/>
            <w:shd w:val="clear" w:color="auto" w:fill="auto"/>
          </w:tcPr>
          <w:p w14:paraId="69C74A7B" w14:textId="77777777" w:rsidR="00FE4D11" w:rsidRPr="006336E6" w:rsidRDefault="009061D1">
            <w:pPr>
              <w:rPr>
                <w:rFonts w:asciiTheme="minorHAnsi" w:hAnsiTheme="minorHAnsi" w:cstheme="minorHAnsi"/>
                <w:i/>
              </w:rPr>
            </w:pPr>
            <w:r w:rsidRPr="006336E6">
              <w:rPr>
                <w:rFonts w:asciiTheme="minorHAnsi" w:eastAsia="Arial" w:hAnsiTheme="minorHAnsi" w:cstheme="minorHAnsi"/>
                <w:i/>
              </w:rPr>
              <w:t>European Green Crab Monitoring and Management in Washington State</w:t>
            </w:r>
          </w:p>
          <w:p w14:paraId="1D814294" w14:textId="77777777" w:rsidR="00FE4D11" w:rsidRDefault="00FE4D11">
            <w:pPr>
              <w:rPr>
                <w:i/>
              </w:rPr>
            </w:pPr>
          </w:p>
        </w:tc>
        <w:tc>
          <w:tcPr>
            <w:tcW w:w="3087" w:type="dxa"/>
            <w:shd w:val="clear" w:color="auto" w:fill="auto"/>
          </w:tcPr>
          <w:p w14:paraId="02E3DED8" w14:textId="77777777" w:rsidR="00FE4D11" w:rsidRDefault="009061D1">
            <w:r>
              <w:t xml:space="preserve">Allen </w:t>
            </w:r>
            <w:proofErr w:type="spellStart"/>
            <w:r>
              <w:t>Pleus</w:t>
            </w:r>
            <w:proofErr w:type="spellEnd"/>
            <w:r>
              <w:t>, Washington Department of Fish and Wildlife</w:t>
            </w:r>
          </w:p>
          <w:p w14:paraId="7AE8A4FC" w14:textId="77777777" w:rsidR="00FE4D11" w:rsidRDefault="009061D1">
            <w:r>
              <w:t>Jeffrey Adams, University of Washington</w:t>
            </w:r>
          </w:p>
        </w:tc>
      </w:tr>
      <w:tr w:rsidR="00FE4D11" w14:paraId="6DD406F6" w14:textId="77777777">
        <w:trPr>
          <w:trHeight w:val="1160"/>
        </w:trPr>
        <w:tc>
          <w:tcPr>
            <w:tcW w:w="3086" w:type="dxa"/>
            <w:shd w:val="clear" w:color="auto" w:fill="auto"/>
          </w:tcPr>
          <w:p w14:paraId="2252148D" w14:textId="77777777" w:rsidR="00FE4D11" w:rsidRDefault="009061D1">
            <w:r>
              <w:t>Presentation 2 (1:50-2:10)</w:t>
            </w:r>
          </w:p>
        </w:tc>
        <w:tc>
          <w:tcPr>
            <w:tcW w:w="3087" w:type="dxa"/>
            <w:shd w:val="clear" w:color="auto" w:fill="auto"/>
          </w:tcPr>
          <w:p w14:paraId="41EB1853" w14:textId="77777777" w:rsidR="00FE4D11" w:rsidRDefault="009061D1">
            <w:pPr>
              <w:spacing w:before="240" w:after="160" w:line="254" w:lineRule="auto"/>
              <w:rPr>
                <w:i/>
              </w:rPr>
            </w:pPr>
            <w:r>
              <w:rPr>
                <w:i/>
              </w:rPr>
              <w:t xml:space="preserve">The Kansas Zebra Mussel Experience </w:t>
            </w:r>
          </w:p>
        </w:tc>
        <w:tc>
          <w:tcPr>
            <w:tcW w:w="3087" w:type="dxa"/>
            <w:shd w:val="clear" w:color="auto" w:fill="auto"/>
          </w:tcPr>
          <w:p w14:paraId="7310FD58" w14:textId="77777777" w:rsidR="00FE4D11" w:rsidRDefault="009061D1">
            <w:r>
              <w:t>Chris Steffen,  Kansas Department of Wildlife, Parks and Tourism</w:t>
            </w:r>
          </w:p>
        </w:tc>
      </w:tr>
      <w:tr w:rsidR="00FE4D11" w14:paraId="1FBA6AB8" w14:textId="77777777">
        <w:trPr>
          <w:trHeight w:val="1160"/>
        </w:trPr>
        <w:tc>
          <w:tcPr>
            <w:tcW w:w="3086" w:type="dxa"/>
            <w:shd w:val="clear" w:color="auto" w:fill="auto"/>
          </w:tcPr>
          <w:p w14:paraId="7A1BFE14" w14:textId="77777777" w:rsidR="00FE4D11" w:rsidRDefault="009061D1">
            <w:r>
              <w:t>Presentation 3 (2:10-2:30)</w:t>
            </w:r>
          </w:p>
        </w:tc>
        <w:tc>
          <w:tcPr>
            <w:tcW w:w="3087" w:type="dxa"/>
            <w:shd w:val="clear" w:color="auto" w:fill="auto"/>
          </w:tcPr>
          <w:p w14:paraId="1EEF4911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Eradication of New Zealand </w:t>
            </w:r>
            <w:proofErr w:type="spellStart"/>
            <w:r>
              <w:rPr>
                <w:i/>
              </w:rPr>
              <w:t>Mudsnail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 w:rsidRPr="006336E6">
              <w:rPr>
                <w:i/>
                <w:u w:val="single"/>
              </w:rPr>
              <w:t>Potamopyrgus</w:t>
            </w:r>
            <w:proofErr w:type="spellEnd"/>
            <w:r w:rsidRPr="006336E6">
              <w:rPr>
                <w:i/>
                <w:u w:val="single"/>
              </w:rPr>
              <w:t xml:space="preserve"> </w:t>
            </w:r>
            <w:proofErr w:type="spellStart"/>
            <w:r w:rsidRPr="006336E6">
              <w:rPr>
                <w:i/>
                <w:u w:val="single"/>
              </w:rPr>
              <w:t>antipodarum</w:t>
            </w:r>
            <w:proofErr w:type="spellEnd"/>
            <w:r>
              <w:rPr>
                <w:i/>
              </w:rPr>
              <w:t>) from a State Trout Hatchery</w:t>
            </w:r>
          </w:p>
        </w:tc>
        <w:tc>
          <w:tcPr>
            <w:tcW w:w="3087" w:type="dxa"/>
            <w:shd w:val="clear" w:color="auto" w:fill="auto"/>
          </w:tcPr>
          <w:p w14:paraId="5CD2D822" w14:textId="77777777" w:rsidR="00FE4D11" w:rsidRDefault="009061D1">
            <w:r>
              <w:t>David Hammond, Earth Science Labs, Inc.</w:t>
            </w:r>
          </w:p>
        </w:tc>
      </w:tr>
      <w:tr w:rsidR="00FE4D11" w14:paraId="2D449B49" w14:textId="77777777">
        <w:trPr>
          <w:trHeight w:val="1160"/>
        </w:trPr>
        <w:tc>
          <w:tcPr>
            <w:tcW w:w="3086" w:type="dxa"/>
            <w:shd w:val="clear" w:color="auto" w:fill="auto"/>
          </w:tcPr>
          <w:p w14:paraId="4D9CCA91" w14:textId="77777777" w:rsidR="00FE4D11" w:rsidRDefault="009061D1">
            <w:r>
              <w:t>Discussion (2:30-3:00)</w:t>
            </w:r>
          </w:p>
        </w:tc>
        <w:tc>
          <w:tcPr>
            <w:tcW w:w="3087" w:type="dxa"/>
            <w:shd w:val="clear" w:color="auto" w:fill="auto"/>
          </w:tcPr>
          <w:p w14:paraId="1313FF96" w14:textId="77777777" w:rsidR="00FE4D11" w:rsidRDefault="00FE4D11"/>
        </w:tc>
        <w:tc>
          <w:tcPr>
            <w:tcW w:w="3087" w:type="dxa"/>
            <w:shd w:val="clear" w:color="auto" w:fill="auto"/>
          </w:tcPr>
          <w:p w14:paraId="0140C7FB" w14:textId="77777777" w:rsidR="00FE4D11" w:rsidRDefault="00FE4D11"/>
        </w:tc>
      </w:tr>
      <w:tr w:rsidR="00FE4D11" w14:paraId="4FAB3C1B" w14:textId="77777777">
        <w:trPr>
          <w:trHeight w:val="566"/>
        </w:trPr>
        <w:tc>
          <w:tcPr>
            <w:tcW w:w="3086" w:type="dxa"/>
            <w:shd w:val="clear" w:color="auto" w:fill="BDD7EE"/>
          </w:tcPr>
          <w:p w14:paraId="3C0614B7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>Tuesday, September 15</w:t>
            </w:r>
          </w:p>
        </w:tc>
        <w:tc>
          <w:tcPr>
            <w:tcW w:w="3087" w:type="dxa"/>
            <w:shd w:val="clear" w:color="auto" w:fill="BDD7EE"/>
          </w:tcPr>
          <w:p w14:paraId="5055839D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 xml:space="preserve">Coastal </w:t>
            </w:r>
            <w:r w:rsidR="00EC3D35">
              <w:rPr>
                <w:b/>
              </w:rPr>
              <w:t xml:space="preserve">Issues </w:t>
            </w:r>
            <w:r>
              <w:rPr>
                <w:b/>
              </w:rPr>
              <w:t>Session</w:t>
            </w:r>
          </w:p>
        </w:tc>
        <w:tc>
          <w:tcPr>
            <w:tcW w:w="3087" w:type="dxa"/>
            <w:shd w:val="clear" w:color="auto" w:fill="BDD7EE"/>
          </w:tcPr>
          <w:p w14:paraId="7BA6F8FF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 xml:space="preserve">Moderator: Chris </w:t>
            </w:r>
            <w:proofErr w:type="spellStart"/>
            <w:r>
              <w:rPr>
                <w:b/>
              </w:rPr>
              <w:t>Scianni</w:t>
            </w:r>
            <w:proofErr w:type="spellEnd"/>
            <w:r>
              <w:rPr>
                <w:b/>
              </w:rPr>
              <w:t xml:space="preserve">, California State Lands </w:t>
            </w:r>
            <w:r w:rsidR="00EC3D35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</w:p>
        </w:tc>
      </w:tr>
      <w:tr w:rsidR="00FE4D11" w14:paraId="10822B2F" w14:textId="77777777">
        <w:trPr>
          <w:trHeight w:val="863"/>
        </w:trPr>
        <w:tc>
          <w:tcPr>
            <w:tcW w:w="3086" w:type="dxa"/>
            <w:shd w:val="clear" w:color="auto" w:fill="auto"/>
          </w:tcPr>
          <w:p w14:paraId="772DC02E" w14:textId="77777777" w:rsidR="00FE4D11" w:rsidRDefault="009061D1">
            <w:r>
              <w:t>Introduction (1:00-1:10)</w:t>
            </w:r>
          </w:p>
        </w:tc>
        <w:tc>
          <w:tcPr>
            <w:tcW w:w="3087" w:type="dxa"/>
            <w:shd w:val="clear" w:color="auto" w:fill="auto"/>
          </w:tcPr>
          <w:p w14:paraId="3132A5E3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Coastal Committee </w:t>
            </w:r>
            <w:r w:rsidR="00EC3D35">
              <w:rPr>
                <w:i/>
              </w:rPr>
              <w:t>O</w:t>
            </w:r>
            <w:r>
              <w:rPr>
                <w:i/>
              </w:rPr>
              <w:t xml:space="preserve">verview and </w:t>
            </w:r>
            <w:r w:rsidR="00EC3D35">
              <w:rPr>
                <w:i/>
              </w:rPr>
              <w:t>U</w:t>
            </w:r>
            <w:r>
              <w:rPr>
                <w:i/>
              </w:rPr>
              <w:t>pdate</w:t>
            </w:r>
          </w:p>
        </w:tc>
        <w:tc>
          <w:tcPr>
            <w:tcW w:w="3087" w:type="dxa"/>
            <w:shd w:val="clear" w:color="auto" w:fill="auto"/>
          </w:tcPr>
          <w:p w14:paraId="7F12D4FF" w14:textId="77777777" w:rsidR="00FE4D11" w:rsidRDefault="009061D1">
            <w:r>
              <w:t xml:space="preserve">Chris </w:t>
            </w:r>
            <w:proofErr w:type="spellStart"/>
            <w:r>
              <w:t>Scianni</w:t>
            </w:r>
            <w:proofErr w:type="spellEnd"/>
            <w:r>
              <w:t xml:space="preserve">, California State Lands </w:t>
            </w:r>
            <w:r w:rsidR="00EC3D35">
              <w:t>Commission</w:t>
            </w:r>
          </w:p>
        </w:tc>
      </w:tr>
      <w:tr w:rsidR="00FE4D11" w14:paraId="0C016541" w14:textId="77777777">
        <w:trPr>
          <w:trHeight w:val="1466"/>
        </w:trPr>
        <w:tc>
          <w:tcPr>
            <w:tcW w:w="3086" w:type="dxa"/>
            <w:shd w:val="clear" w:color="auto" w:fill="auto"/>
          </w:tcPr>
          <w:p w14:paraId="6CBF56F4" w14:textId="77777777" w:rsidR="00FE4D11" w:rsidRDefault="009061D1">
            <w:r>
              <w:t>Presentation 1 (1:10-1:30</w:t>
            </w:r>
            <w:r w:rsidR="00EC3D35">
              <w:t>)</w:t>
            </w:r>
          </w:p>
        </w:tc>
        <w:tc>
          <w:tcPr>
            <w:tcW w:w="3087" w:type="dxa"/>
            <w:shd w:val="clear" w:color="auto" w:fill="auto"/>
          </w:tcPr>
          <w:p w14:paraId="0377C747" w14:textId="77777777" w:rsidR="00FE4D11" w:rsidRDefault="009061D1">
            <w:pPr>
              <w:rPr>
                <w:b/>
              </w:rPr>
            </w:pPr>
            <w:proofErr w:type="spellStart"/>
            <w:r>
              <w:rPr>
                <w:i/>
              </w:rPr>
              <w:t>eDNA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EC3D35">
              <w:rPr>
                <w:i/>
              </w:rPr>
              <w:t>M</w:t>
            </w:r>
            <w:r>
              <w:rPr>
                <w:i/>
              </w:rPr>
              <w:t>etabarcoding</w:t>
            </w:r>
            <w:proofErr w:type="spellEnd"/>
            <w:r>
              <w:rPr>
                <w:i/>
              </w:rPr>
              <w:t xml:space="preserve"> in </w:t>
            </w:r>
            <w:r w:rsidR="00EC3D35">
              <w:rPr>
                <w:i/>
              </w:rPr>
              <w:t>P</w:t>
            </w:r>
            <w:r>
              <w:rPr>
                <w:i/>
              </w:rPr>
              <w:t xml:space="preserve">orts - </w:t>
            </w:r>
            <w:r w:rsidR="00EC3D35">
              <w:rPr>
                <w:i/>
              </w:rPr>
              <w:t>P</w:t>
            </w:r>
            <w:r>
              <w:rPr>
                <w:i/>
              </w:rPr>
              <w:t xml:space="preserve">romises and </w:t>
            </w:r>
            <w:r w:rsidR="00EC3D35">
              <w:rPr>
                <w:i/>
              </w:rPr>
              <w:t>P</w:t>
            </w:r>
            <w:r>
              <w:rPr>
                <w:i/>
              </w:rPr>
              <w:t xml:space="preserve">itfalls for </w:t>
            </w:r>
            <w:r w:rsidR="00EC3D35">
              <w:rPr>
                <w:i/>
              </w:rPr>
              <w:t>I</w:t>
            </w:r>
            <w:r>
              <w:rPr>
                <w:i/>
              </w:rPr>
              <w:t xml:space="preserve">nvasive </w:t>
            </w:r>
            <w:r w:rsidR="00EC3D35">
              <w:rPr>
                <w:i/>
              </w:rPr>
              <w:t>S</w:t>
            </w:r>
            <w:r>
              <w:rPr>
                <w:i/>
              </w:rPr>
              <w:t xml:space="preserve">pecies </w:t>
            </w:r>
            <w:r w:rsidR="00EC3D35">
              <w:rPr>
                <w:i/>
              </w:rPr>
              <w:t>M</w:t>
            </w:r>
            <w:r>
              <w:rPr>
                <w:i/>
              </w:rPr>
              <w:t>anagement</w:t>
            </w:r>
          </w:p>
        </w:tc>
        <w:tc>
          <w:tcPr>
            <w:tcW w:w="3087" w:type="dxa"/>
            <w:shd w:val="clear" w:color="auto" w:fill="auto"/>
          </w:tcPr>
          <w:p w14:paraId="2524B35B" w14:textId="77777777" w:rsidR="00FE4D11" w:rsidRDefault="009061D1">
            <w:r>
              <w:t>Erin Grey, Governors State University</w:t>
            </w:r>
          </w:p>
        </w:tc>
      </w:tr>
      <w:tr w:rsidR="00FE4D11" w14:paraId="726A718D" w14:textId="77777777">
        <w:trPr>
          <w:trHeight w:val="1466"/>
        </w:trPr>
        <w:tc>
          <w:tcPr>
            <w:tcW w:w="3086" w:type="dxa"/>
            <w:shd w:val="clear" w:color="auto" w:fill="auto"/>
          </w:tcPr>
          <w:p w14:paraId="2C96351F" w14:textId="77777777" w:rsidR="00FE4D11" w:rsidRDefault="009061D1">
            <w:r>
              <w:lastRenderedPageBreak/>
              <w:t>Presentation 2 (1:30-1:50)</w:t>
            </w:r>
          </w:p>
        </w:tc>
        <w:tc>
          <w:tcPr>
            <w:tcW w:w="3087" w:type="dxa"/>
            <w:shd w:val="clear" w:color="auto" w:fill="auto"/>
          </w:tcPr>
          <w:p w14:paraId="1980BD2E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An </w:t>
            </w:r>
            <w:r w:rsidR="00EC3D35">
              <w:rPr>
                <w:i/>
              </w:rPr>
              <w:t>I</w:t>
            </w:r>
            <w:r>
              <w:rPr>
                <w:i/>
              </w:rPr>
              <w:t xml:space="preserve">nvasive </w:t>
            </w:r>
            <w:r w:rsidR="00EC3D35">
              <w:rPr>
                <w:i/>
              </w:rPr>
              <w:t>S</w:t>
            </w:r>
            <w:r>
              <w:rPr>
                <w:i/>
              </w:rPr>
              <w:t xml:space="preserve">pecies </w:t>
            </w:r>
            <w:r w:rsidR="00EC3D35">
              <w:rPr>
                <w:i/>
              </w:rPr>
              <w:t>R</w:t>
            </w:r>
            <w:r>
              <w:rPr>
                <w:i/>
              </w:rPr>
              <w:t xml:space="preserve">isk </w:t>
            </w:r>
            <w:r w:rsidR="00EC3D35">
              <w:rPr>
                <w:i/>
              </w:rPr>
              <w:t>A</w:t>
            </w:r>
            <w:r>
              <w:rPr>
                <w:i/>
              </w:rPr>
              <w:t>ssessment for the Bering Sea</w:t>
            </w:r>
          </w:p>
        </w:tc>
        <w:tc>
          <w:tcPr>
            <w:tcW w:w="3087" w:type="dxa"/>
            <w:shd w:val="clear" w:color="auto" w:fill="auto"/>
          </w:tcPr>
          <w:p w14:paraId="7AE65C28" w14:textId="77777777" w:rsidR="00FE4D11" w:rsidRDefault="009061D1">
            <w:r>
              <w:t xml:space="preserve">Amanda </w:t>
            </w:r>
            <w:proofErr w:type="spellStart"/>
            <w:r>
              <w:t>Droghini</w:t>
            </w:r>
            <w:proofErr w:type="spellEnd"/>
            <w:r>
              <w:t xml:space="preserve">, Alaska Center For Conservation Science </w:t>
            </w:r>
          </w:p>
        </w:tc>
      </w:tr>
      <w:tr w:rsidR="00FE4D11" w14:paraId="7FB58EED" w14:textId="77777777">
        <w:trPr>
          <w:trHeight w:val="1088"/>
        </w:trPr>
        <w:tc>
          <w:tcPr>
            <w:tcW w:w="3086" w:type="dxa"/>
            <w:shd w:val="clear" w:color="auto" w:fill="auto"/>
          </w:tcPr>
          <w:p w14:paraId="78931459" w14:textId="77777777" w:rsidR="00FE4D11" w:rsidRDefault="009061D1">
            <w:r>
              <w:t>Presentation 3 (1:50-2:10)</w:t>
            </w:r>
          </w:p>
        </w:tc>
        <w:tc>
          <w:tcPr>
            <w:tcW w:w="3087" w:type="dxa"/>
            <w:shd w:val="clear" w:color="auto" w:fill="auto"/>
          </w:tcPr>
          <w:p w14:paraId="3D808A5A" w14:textId="77777777" w:rsidR="00FE4D11" w:rsidRDefault="009061D1">
            <w:pPr>
              <w:rPr>
                <w:b/>
                <w:i/>
              </w:rPr>
            </w:pPr>
            <w:r>
              <w:rPr>
                <w:i/>
              </w:rPr>
              <w:t xml:space="preserve">Invasion </w:t>
            </w:r>
            <w:r w:rsidR="00EC3D35">
              <w:rPr>
                <w:i/>
              </w:rPr>
              <w:t>R</w:t>
            </w:r>
            <w:r>
              <w:rPr>
                <w:i/>
              </w:rPr>
              <w:t xml:space="preserve">isk in British Columbia’s </w:t>
            </w:r>
            <w:r w:rsidR="00EC3D35">
              <w:rPr>
                <w:i/>
              </w:rPr>
              <w:t>M</w:t>
            </w:r>
            <w:r>
              <w:rPr>
                <w:i/>
              </w:rPr>
              <w:t xml:space="preserve">arine </w:t>
            </w:r>
            <w:r w:rsidR="00EC3D35">
              <w:rPr>
                <w:i/>
              </w:rPr>
              <w:t>C</w:t>
            </w:r>
            <w:r>
              <w:rPr>
                <w:i/>
              </w:rPr>
              <w:t xml:space="preserve">onservation </w:t>
            </w:r>
            <w:r w:rsidR="00EC3D35">
              <w:rPr>
                <w:i/>
              </w:rPr>
              <w:t>A</w:t>
            </w:r>
            <w:r>
              <w:rPr>
                <w:i/>
              </w:rPr>
              <w:t>reas</w:t>
            </w:r>
          </w:p>
        </w:tc>
        <w:tc>
          <w:tcPr>
            <w:tcW w:w="3087" w:type="dxa"/>
            <w:shd w:val="clear" w:color="auto" w:fill="auto"/>
          </w:tcPr>
          <w:p w14:paraId="07486774" w14:textId="77777777" w:rsidR="00FE4D11" w:rsidRDefault="009061D1">
            <w:r>
              <w:t xml:space="preserve">Josephine </w:t>
            </w:r>
            <w:proofErr w:type="spellStart"/>
            <w:r>
              <w:t>Iacarella</w:t>
            </w:r>
            <w:proofErr w:type="spellEnd"/>
            <w:r>
              <w:t xml:space="preserve">, Fisheries and Oceans Canada </w:t>
            </w:r>
          </w:p>
        </w:tc>
      </w:tr>
      <w:tr w:rsidR="00FE4D11" w14:paraId="7D4BDB00" w14:textId="77777777">
        <w:trPr>
          <w:trHeight w:val="1025"/>
        </w:trPr>
        <w:tc>
          <w:tcPr>
            <w:tcW w:w="3086" w:type="dxa"/>
            <w:shd w:val="clear" w:color="auto" w:fill="auto"/>
          </w:tcPr>
          <w:p w14:paraId="7339065E" w14:textId="77777777" w:rsidR="00FE4D11" w:rsidRDefault="009061D1">
            <w:r>
              <w:t>Presentation 4 (2:10-2:30)</w:t>
            </w:r>
          </w:p>
        </w:tc>
        <w:tc>
          <w:tcPr>
            <w:tcW w:w="3087" w:type="dxa"/>
            <w:shd w:val="clear" w:color="auto" w:fill="auto"/>
          </w:tcPr>
          <w:p w14:paraId="6DB6301E" w14:textId="54A6C822" w:rsidR="00FE4D11" w:rsidRDefault="009061D1">
            <w:pPr>
              <w:rPr>
                <w:b/>
              </w:rPr>
            </w:pPr>
            <w:r>
              <w:t>E</w:t>
            </w:r>
            <w:r>
              <w:rPr>
                <w:i/>
              </w:rPr>
              <w:t xml:space="preserve">xploring Innovative Control Options </w:t>
            </w:r>
            <w:r w:rsidR="002C353A">
              <w:rPr>
                <w:i/>
              </w:rPr>
              <w:t>for the Caribbean Corkscrew Anemon</w:t>
            </w:r>
            <w:r>
              <w:rPr>
                <w:i/>
              </w:rPr>
              <w:t xml:space="preserve">e, a </w:t>
            </w:r>
            <w:r w:rsidR="00EC3D35">
              <w:rPr>
                <w:i/>
              </w:rPr>
              <w:t>N</w:t>
            </w:r>
            <w:r>
              <w:rPr>
                <w:i/>
              </w:rPr>
              <w:t xml:space="preserve">ovel </w:t>
            </w:r>
            <w:r w:rsidR="00EC3D35">
              <w:rPr>
                <w:i/>
              </w:rPr>
              <w:t>I</w:t>
            </w:r>
            <w:r>
              <w:rPr>
                <w:i/>
              </w:rPr>
              <w:t>ntroduction to Hawaii</w:t>
            </w:r>
          </w:p>
        </w:tc>
        <w:tc>
          <w:tcPr>
            <w:tcW w:w="3087" w:type="dxa"/>
            <w:shd w:val="clear" w:color="auto" w:fill="auto"/>
          </w:tcPr>
          <w:p w14:paraId="0160E55D" w14:textId="77777777" w:rsidR="00FE4D11" w:rsidRDefault="009061D1">
            <w:r>
              <w:t>Kimberly Fuller, State of Hawaii</w:t>
            </w:r>
            <w:r w:rsidR="00EC3D35">
              <w:t>,</w:t>
            </w:r>
            <w:r>
              <w:t xml:space="preserve">  Division of Aquatic Resources</w:t>
            </w:r>
          </w:p>
        </w:tc>
      </w:tr>
      <w:tr w:rsidR="00FE4D11" w14:paraId="0A6AF8C6" w14:textId="77777777">
        <w:trPr>
          <w:trHeight w:val="1007"/>
        </w:trPr>
        <w:tc>
          <w:tcPr>
            <w:tcW w:w="3086" w:type="dxa"/>
            <w:shd w:val="clear" w:color="auto" w:fill="auto"/>
          </w:tcPr>
          <w:p w14:paraId="621D945F" w14:textId="77777777" w:rsidR="00FE4D11" w:rsidRDefault="009061D1">
            <w:r>
              <w:t>Discussion (2:30-3:00)</w:t>
            </w:r>
          </w:p>
        </w:tc>
        <w:tc>
          <w:tcPr>
            <w:tcW w:w="3087" w:type="dxa"/>
            <w:shd w:val="clear" w:color="auto" w:fill="auto"/>
          </w:tcPr>
          <w:p w14:paraId="23D1F22E" w14:textId="77777777" w:rsidR="00FE4D11" w:rsidRDefault="00FE4D11">
            <w:pPr>
              <w:rPr>
                <w:b/>
              </w:rPr>
            </w:pPr>
          </w:p>
        </w:tc>
        <w:tc>
          <w:tcPr>
            <w:tcW w:w="3087" w:type="dxa"/>
            <w:shd w:val="clear" w:color="auto" w:fill="auto"/>
          </w:tcPr>
          <w:p w14:paraId="4844973E" w14:textId="77777777" w:rsidR="00FE4D11" w:rsidRDefault="00FE4D11"/>
        </w:tc>
      </w:tr>
      <w:tr w:rsidR="00FE4D11" w14:paraId="39432C27" w14:textId="77777777">
        <w:trPr>
          <w:trHeight w:val="467"/>
        </w:trPr>
        <w:tc>
          <w:tcPr>
            <w:tcW w:w="3086" w:type="dxa"/>
            <w:shd w:val="clear" w:color="auto" w:fill="BDD7EE"/>
          </w:tcPr>
          <w:p w14:paraId="44D66FD6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>Wednesday, September 16</w:t>
            </w:r>
          </w:p>
        </w:tc>
        <w:tc>
          <w:tcPr>
            <w:tcW w:w="3087" w:type="dxa"/>
            <w:shd w:val="clear" w:color="auto" w:fill="BDD7EE"/>
          </w:tcPr>
          <w:p w14:paraId="718D4F83" w14:textId="77777777" w:rsidR="00FE4D11" w:rsidRDefault="009061D1">
            <w:pPr>
              <w:rPr>
                <w:i/>
              </w:rPr>
            </w:pPr>
            <w:r>
              <w:rPr>
                <w:b/>
              </w:rPr>
              <w:t>Aquatic Invasive Plant</w:t>
            </w:r>
            <w:r w:rsidR="00EC3D35">
              <w:rPr>
                <w:b/>
              </w:rPr>
              <w:t xml:space="preserve"> Session</w:t>
            </w:r>
            <w:r>
              <w:rPr>
                <w:b/>
              </w:rPr>
              <w:t xml:space="preserve"> </w:t>
            </w:r>
          </w:p>
        </w:tc>
        <w:tc>
          <w:tcPr>
            <w:tcW w:w="3087" w:type="dxa"/>
            <w:shd w:val="clear" w:color="auto" w:fill="BDD7EE"/>
          </w:tcPr>
          <w:p w14:paraId="55304E92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 xml:space="preserve">Moderator: Martha </w:t>
            </w:r>
            <w:proofErr w:type="spellStart"/>
            <w:r>
              <w:rPr>
                <w:b/>
              </w:rPr>
              <w:t>Volkoff</w:t>
            </w:r>
            <w:proofErr w:type="spellEnd"/>
            <w:r>
              <w:rPr>
                <w:b/>
              </w:rPr>
              <w:t>, CA Fish and Wildlife</w:t>
            </w:r>
          </w:p>
        </w:tc>
      </w:tr>
      <w:tr w:rsidR="00FE4D11" w14:paraId="6D31D7B4" w14:textId="77777777">
        <w:trPr>
          <w:trHeight w:val="773"/>
        </w:trPr>
        <w:tc>
          <w:tcPr>
            <w:tcW w:w="3086" w:type="dxa"/>
            <w:shd w:val="clear" w:color="auto" w:fill="auto"/>
          </w:tcPr>
          <w:p w14:paraId="6101AA55" w14:textId="77777777" w:rsidR="00FE4D11" w:rsidRDefault="009061D1">
            <w:r>
              <w:t>Introduction (1:00-1:10)</w:t>
            </w:r>
          </w:p>
        </w:tc>
        <w:tc>
          <w:tcPr>
            <w:tcW w:w="3087" w:type="dxa"/>
            <w:shd w:val="clear" w:color="auto" w:fill="auto"/>
          </w:tcPr>
          <w:p w14:paraId="17F07ABD" w14:textId="77777777" w:rsidR="00FE4D11" w:rsidRDefault="00FE4D11">
            <w:pPr>
              <w:rPr>
                <w:b/>
              </w:rPr>
            </w:pPr>
          </w:p>
        </w:tc>
        <w:tc>
          <w:tcPr>
            <w:tcW w:w="3087" w:type="dxa"/>
            <w:shd w:val="clear" w:color="auto" w:fill="auto"/>
          </w:tcPr>
          <w:p w14:paraId="7FA161CC" w14:textId="77777777" w:rsidR="00FE4D11" w:rsidRDefault="00FE4D11"/>
        </w:tc>
      </w:tr>
      <w:tr w:rsidR="00FE4D11" w14:paraId="3A58B26F" w14:textId="77777777">
        <w:trPr>
          <w:trHeight w:val="926"/>
        </w:trPr>
        <w:tc>
          <w:tcPr>
            <w:tcW w:w="3086" w:type="dxa"/>
            <w:shd w:val="clear" w:color="auto" w:fill="auto"/>
          </w:tcPr>
          <w:p w14:paraId="2C2CF354" w14:textId="77777777" w:rsidR="00FE4D11" w:rsidRDefault="009061D1">
            <w:r>
              <w:t>Presentation 1 (1:10-1:30</w:t>
            </w:r>
          </w:p>
        </w:tc>
        <w:tc>
          <w:tcPr>
            <w:tcW w:w="3087" w:type="dxa"/>
            <w:shd w:val="clear" w:color="auto" w:fill="auto"/>
          </w:tcPr>
          <w:p w14:paraId="537F9663" w14:textId="77777777" w:rsidR="00FE4D11" w:rsidRDefault="009061D1">
            <w:r>
              <w:rPr>
                <w:i/>
              </w:rPr>
              <w:t>A Minnesota Update: Responding and Managing Starry Stonewort</w:t>
            </w:r>
          </w:p>
        </w:tc>
        <w:tc>
          <w:tcPr>
            <w:tcW w:w="3087" w:type="dxa"/>
            <w:shd w:val="clear" w:color="auto" w:fill="auto"/>
          </w:tcPr>
          <w:p w14:paraId="60B928A2" w14:textId="77777777" w:rsidR="00FE4D11" w:rsidRDefault="009061D1">
            <w:r>
              <w:t xml:space="preserve">Christine </w:t>
            </w:r>
            <w:proofErr w:type="spellStart"/>
            <w:r>
              <w:t>Jurek</w:t>
            </w:r>
            <w:proofErr w:type="spellEnd"/>
            <w:r>
              <w:t>, Minnesota Department of Natural Resources</w:t>
            </w:r>
            <w:r>
              <w:br/>
              <w:t xml:space="preserve">Kylie </w:t>
            </w:r>
            <w:proofErr w:type="spellStart"/>
            <w:r>
              <w:t>Cattoor</w:t>
            </w:r>
            <w:proofErr w:type="spellEnd"/>
            <w:r>
              <w:t>, Minnesota Department of Natural Resources</w:t>
            </w:r>
          </w:p>
        </w:tc>
      </w:tr>
      <w:tr w:rsidR="00FE4D11" w14:paraId="52E57C1E" w14:textId="77777777">
        <w:trPr>
          <w:trHeight w:val="917"/>
        </w:trPr>
        <w:tc>
          <w:tcPr>
            <w:tcW w:w="3086" w:type="dxa"/>
            <w:shd w:val="clear" w:color="auto" w:fill="auto"/>
          </w:tcPr>
          <w:p w14:paraId="77C20F28" w14:textId="77777777" w:rsidR="00FE4D11" w:rsidRDefault="009061D1">
            <w:r>
              <w:t>Presentation 2 (1:30-1:50)</w:t>
            </w:r>
          </w:p>
        </w:tc>
        <w:tc>
          <w:tcPr>
            <w:tcW w:w="3087" w:type="dxa"/>
            <w:shd w:val="clear" w:color="auto" w:fill="auto"/>
          </w:tcPr>
          <w:p w14:paraId="6ACC72A1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>Flowering Rush Control on Hydrodynamic Systems</w:t>
            </w:r>
          </w:p>
        </w:tc>
        <w:tc>
          <w:tcPr>
            <w:tcW w:w="3087" w:type="dxa"/>
            <w:shd w:val="clear" w:color="auto" w:fill="auto"/>
          </w:tcPr>
          <w:p w14:paraId="4056897E" w14:textId="77777777" w:rsidR="00FE4D11" w:rsidRDefault="009061D1">
            <w:r>
              <w:t xml:space="preserve">Bradley Sartain, </w:t>
            </w:r>
            <w:r w:rsidR="003F5693">
              <w:t xml:space="preserve">US </w:t>
            </w:r>
            <w:r>
              <w:t>Army Corps of Engineers</w:t>
            </w:r>
          </w:p>
        </w:tc>
      </w:tr>
      <w:tr w:rsidR="00FE4D11" w14:paraId="30DEFFBC" w14:textId="77777777">
        <w:trPr>
          <w:trHeight w:val="782"/>
        </w:trPr>
        <w:tc>
          <w:tcPr>
            <w:tcW w:w="3086" w:type="dxa"/>
            <w:shd w:val="clear" w:color="auto" w:fill="auto"/>
          </w:tcPr>
          <w:p w14:paraId="48D76077" w14:textId="77777777" w:rsidR="00FE4D11" w:rsidRDefault="009061D1">
            <w:r>
              <w:t>Presentation 3 (1:50-2:10)</w:t>
            </w:r>
          </w:p>
        </w:tc>
        <w:tc>
          <w:tcPr>
            <w:tcW w:w="3087" w:type="dxa"/>
            <w:shd w:val="clear" w:color="auto" w:fill="auto"/>
          </w:tcPr>
          <w:p w14:paraId="099C9FB5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Biocontrol for Invasive Aquatic Plants; the </w:t>
            </w:r>
            <w:r w:rsidR="00EC3D35">
              <w:rPr>
                <w:i/>
              </w:rPr>
              <w:t>P</w:t>
            </w:r>
            <w:r>
              <w:rPr>
                <w:i/>
              </w:rPr>
              <w:t xml:space="preserve">rocess to </w:t>
            </w:r>
            <w:r w:rsidR="00EC3D35">
              <w:rPr>
                <w:i/>
              </w:rPr>
              <w:t>D</w:t>
            </w:r>
            <w:r>
              <w:rPr>
                <w:i/>
              </w:rPr>
              <w:t xml:space="preserve">evelop and </w:t>
            </w:r>
            <w:r w:rsidR="00EC3D35">
              <w:rPr>
                <w:i/>
              </w:rPr>
              <w:t>E</w:t>
            </w:r>
            <w:r>
              <w:rPr>
                <w:i/>
              </w:rPr>
              <w:t xml:space="preserve">xpectations for </w:t>
            </w:r>
            <w:r w:rsidR="00EC3D35">
              <w:rPr>
                <w:i/>
              </w:rPr>
              <w:t>I</w:t>
            </w:r>
            <w:r>
              <w:rPr>
                <w:i/>
              </w:rPr>
              <w:t>mplementation</w:t>
            </w:r>
          </w:p>
        </w:tc>
        <w:tc>
          <w:tcPr>
            <w:tcW w:w="3087" w:type="dxa"/>
            <w:shd w:val="clear" w:color="auto" w:fill="auto"/>
          </w:tcPr>
          <w:p w14:paraId="58A79A80" w14:textId="77777777" w:rsidR="00FE4D11" w:rsidRDefault="009061D1">
            <w:r>
              <w:t>Jenn Andreas, Washington State University</w:t>
            </w:r>
            <w:r w:rsidR="003F5693">
              <w:t xml:space="preserve"> - Extension</w:t>
            </w:r>
          </w:p>
        </w:tc>
      </w:tr>
      <w:tr w:rsidR="00FE4D11" w14:paraId="38B7232A" w14:textId="77777777">
        <w:trPr>
          <w:trHeight w:val="1025"/>
        </w:trPr>
        <w:tc>
          <w:tcPr>
            <w:tcW w:w="3086" w:type="dxa"/>
            <w:shd w:val="clear" w:color="auto" w:fill="auto"/>
          </w:tcPr>
          <w:p w14:paraId="7605A3F6" w14:textId="77777777" w:rsidR="00FE4D11" w:rsidRDefault="009061D1">
            <w:r>
              <w:t>Presentation 4 (2:10-2:30)</w:t>
            </w:r>
          </w:p>
        </w:tc>
        <w:tc>
          <w:tcPr>
            <w:tcW w:w="3087" w:type="dxa"/>
            <w:shd w:val="clear" w:color="auto" w:fill="auto"/>
          </w:tcPr>
          <w:p w14:paraId="076965AE" w14:textId="77777777" w:rsidR="002677BE" w:rsidRPr="002677BE" w:rsidRDefault="002677BE" w:rsidP="00267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7BE">
              <w:rPr>
                <w:rFonts w:eastAsia="Times New Roman" w:cs="Times New Roman"/>
                <w:color w:val="000000"/>
              </w:rPr>
              <w:t>Progress of Ultraviolet Light Technology as a Tool to Combat Invasive Aquatic Plants</w:t>
            </w:r>
          </w:p>
          <w:p w14:paraId="51701E4F" w14:textId="58852857" w:rsidR="00FE4D11" w:rsidRDefault="00FE4D11">
            <w:pPr>
              <w:rPr>
                <w:i/>
              </w:rPr>
            </w:pPr>
          </w:p>
        </w:tc>
        <w:tc>
          <w:tcPr>
            <w:tcW w:w="3087" w:type="dxa"/>
            <w:shd w:val="clear" w:color="auto" w:fill="auto"/>
          </w:tcPr>
          <w:p w14:paraId="78385B3A" w14:textId="77777777" w:rsidR="00FE4D11" w:rsidRDefault="00CC5E72">
            <w:r>
              <w:t xml:space="preserve">John </w:t>
            </w:r>
            <w:proofErr w:type="spellStart"/>
            <w:r w:rsidR="002677BE">
              <w:t>Paoluccio</w:t>
            </w:r>
            <w:proofErr w:type="spellEnd"/>
            <w:r w:rsidR="002677BE">
              <w:t>, Inventive Resources, Inc.</w:t>
            </w:r>
          </w:p>
          <w:p w14:paraId="5547A5F9" w14:textId="0FD06144" w:rsidR="007D0DA3" w:rsidRDefault="007D0DA3" w:rsidP="00C02CD4">
            <w:r>
              <w:t xml:space="preserve">Dennis </w:t>
            </w:r>
            <w:proofErr w:type="spellStart"/>
            <w:r>
              <w:t>Zabaglo</w:t>
            </w:r>
            <w:proofErr w:type="spellEnd"/>
            <w:r>
              <w:t xml:space="preserve">, </w:t>
            </w:r>
            <w:r w:rsidR="00C02CD4">
              <w:t>TRPA</w:t>
            </w:r>
          </w:p>
        </w:tc>
      </w:tr>
      <w:tr w:rsidR="00FE4D11" w14:paraId="0145817E" w14:textId="77777777">
        <w:trPr>
          <w:trHeight w:val="975"/>
        </w:trPr>
        <w:tc>
          <w:tcPr>
            <w:tcW w:w="3086" w:type="dxa"/>
            <w:shd w:val="clear" w:color="auto" w:fill="auto"/>
          </w:tcPr>
          <w:p w14:paraId="64CCD6B3" w14:textId="77777777" w:rsidR="00FE4D11" w:rsidRDefault="009061D1">
            <w:r>
              <w:t>Discussion (2:30-3:00)</w:t>
            </w:r>
          </w:p>
        </w:tc>
        <w:tc>
          <w:tcPr>
            <w:tcW w:w="3087" w:type="dxa"/>
            <w:shd w:val="clear" w:color="auto" w:fill="auto"/>
          </w:tcPr>
          <w:p w14:paraId="21558611" w14:textId="77777777" w:rsidR="00FE4D11" w:rsidRDefault="00FE4D11">
            <w:pPr>
              <w:rPr>
                <w:b/>
              </w:rPr>
            </w:pPr>
          </w:p>
        </w:tc>
        <w:tc>
          <w:tcPr>
            <w:tcW w:w="3087" w:type="dxa"/>
            <w:shd w:val="clear" w:color="auto" w:fill="auto"/>
          </w:tcPr>
          <w:p w14:paraId="6905095F" w14:textId="77777777" w:rsidR="00FE4D11" w:rsidRDefault="00FE4D11"/>
        </w:tc>
      </w:tr>
      <w:tr w:rsidR="00FE4D11" w14:paraId="49791C35" w14:textId="77777777">
        <w:trPr>
          <w:trHeight w:val="458"/>
        </w:trPr>
        <w:tc>
          <w:tcPr>
            <w:tcW w:w="3086" w:type="dxa"/>
            <w:shd w:val="clear" w:color="auto" w:fill="BDD7EE"/>
          </w:tcPr>
          <w:p w14:paraId="62857B8A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>Thursday, September 17</w:t>
            </w:r>
          </w:p>
        </w:tc>
        <w:tc>
          <w:tcPr>
            <w:tcW w:w="3087" w:type="dxa"/>
            <w:shd w:val="clear" w:color="auto" w:fill="BDD7EE"/>
          </w:tcPr>
          <w:p w14:paraId="35E142E3" w14:textId="77777777" w:rsidR="00FE4D11" w:rsidRDefault="009061D1">
            <w:pPr>
              <w:rPr>
                <w:b/>
                <w:i/>
              </w:rPr>
            </w:pPr>
            <w:r>
              <w:rPr>
                <w:b/>
              </w:rPr>
              <w:t xml:space="preserve">Invasive Fish and </w:t>
            </w:r>
            <w:proofErr w:type="spellStart"/>
            <w:r>
              <w:rPr>
                <w:b/>
              </w:rPr>
              <w:t>eDNA</w:t>
            </w:r>
            <w:proofErr w:type="spellEnd"/>
            <w:r w:rsidR="00EC3D35">
              <w:rPr>
                <w:b/>
              </w:rPr>
              <w:t xml:space="preserve"> Session</w:t>
            </w:r>
          </w:p>
        </w:tc>
        <w:tc>
          <w:tcPr>
            <w:tcW w:w="3087" w:type="dxa"/>
            <w:shd w:val="clear" w:color="auto" w:fill="BDD7EE"/>
          </w:tcPr>
          <w:p w14:paraId="1DCFD708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>Moderator: Elizabeth Brown, North American Invasive Species Management Association</w:t>
            </w:r>
          </w:p>
        </w:tc>
      </w:tr>
      <w:tr w:rsidR="00FE4D11" w14:paraId="1DDA0BCF" w14:textId="77777777">
        <w:trPr>
          <w:trHeight w:val="881"/>
        </w:trPr>
        <w:tc>
          <w:tcPr>
            <w:tcW w:w="3086" w:type="dxa"/>
            <w:shd w:val="clear" w:color="auto" w:fill="auto"/>
          </w:tcPr>
          <w:p w14:paraId="463BEFFA" w14:textId="77777777" w:rsidR="00FE4D11" w:rsidRDefault="009061D1">
            <w:r>
              <w:lastRenderedPageBreak/>
              <w:t>Introduction (1:00-1:10)</w:t>
            </w:r>
          </w:p>
        </w:tc>
        <w:tc>
          <w:tcPr>
            <w:tcW w:w="3087" w:type="dxa"/>
            <w:shd w:val="clear" w:color="auto" w:fill="auto"/>
          </w:tcPr>
          <w:p w14:paraId="047211AE" w14:textId="77777777" w:rsidR="00FE4D11" w:rsidRDefault="00FE4D11">
            <w:pPr>
              <w:rPr>
                <w:b/>
              </w:rPr>
            </w:pPr>
          </w:p>
        </w:tc>
        <w:tc>
          <w:tcPr>
            <w:tcW w:w="3087" w:type="dxa"/>
            <w:shd w:val="clear" w:color="auto" w:fill="auto"/>
          </w:tcPr>
          <w:p w14:paraId="271CFB1B" w14:textId="77777777" w:rsidR="00FE4D11" w:rsidRDefault="00FE4D11"/>
        </w:tc>
      </w:tr>
      <w:tr w:rsidR="00FE4D11" w14:paraId="0D935A3C" w14:textId="77777777">
        <w:trPr>
          <w:trHeight w:val="908"/>
        </w:trPr>
        <w:tc>
          <w:tcPr>
            <w:tcW w:w="3086" w:type="dxa"/>
            <w:shd w:val="clear" w:color="auto" w:fill="auto"/>
          </w:tcPr>
          <w:p w14:paraId="5103C53C" w14:textId="77777777" w:rsidR="00FE4D11" w:rsidRDefault="009061D1">
            <w:r>
              <w:t>Presentation 1 (1:10-1:30</w:t>
            </w:r>
          </w:p>
        </w:tc>
        <w:tc>
          <w:tcPr>
            <w:tcW w:w="3087" w:type="dxa"/>
            <w:shd w:val="clear" w:color="auto" w:fill="auto"/>
          </w:tcPr>
          <w:p w14:paraId="18B2821D" w14:textId="77777777" w:rsidR="00FE4D11" w:rsidRDefault="009061D1">
            <w:pPr>
              <w:rPr>
                <w:i/>
              </w:rPr>
            </w:pPr>
            <w:r>
              <w:rPr>
                <w:i/>
                <w:highlight w:val="white"/>
              </w:rPr>
              <w:t xml:space="preserve">Strategic </w:t>
            </w:r>
            <w:r w:rsidR="00EC3D35">
              <w:rPr>
                <w:i/>
                <w:highlight w:val="white"/>
              </w:rPr>
              <w:t>C</w:t>
            </w:r>
            <w:r>
              <w:rPr>
                <w:i/>
                <w:highlight w:val="white"/>
              </w:rPr>
              <w:t xml:space="preserve">onsiderations for </w:t>
            </w:r>
            <w:r w:rsidR="00EC3D35">
              <w:rPr>
                <w:i/>
                <w:highlight w:val="white"/>
              </w:rPr>
              <w:t>I</w:t>
            </w:r>
            <w:r>
              <w:rPr>
                <w:i/>
                <w:highlight w:val="white"/>
              </w:rPr>
              <w:t xml:space="preserve">nvasive </w:t>
            </w:r>
            <w:r w:rsidR="00EC3D35">
              <w:rPr>
                <w:i/>
                <w:highlight w:val="white"/>
              </w:rPr>
              <w:t>S</w:t>
            </w:r>
            <w:r>
              <w:rPr>
                <w:i/>
                <w:highlight w:val="white"/>
              </w:rPr>
              <w:t xml:space="preserve">pecies </w:t>
            </w:r>
            <w:r w:rsidR="00EC3D35">
              <w:rPr>
                <w:i/>
                <w:highlight w:val="white"/>
              </w:rPr>
              <w:t>M</w:t>
            </w:r>
            <w:r>
              <w:rPr>
                <w:i/>
                <w:highlight w:val="white"/>
              </w:rPr>
              <w:t xml:space="preserve">anagers to </w:t>
            </w:r>
            <w:r w:rsidR="00EC3D35">
              <w:rPr>
                <w:i/>
                <w:highlight w:val="white"/>
              </w:rPr>
              <w:t>U</w:t>
            </w:r>
            <w:r>
              <w:rPr>
                <w:i/>
                <w:highlight w:val="white"/>
              </w:rPr>
              <w:t xml:space="preserve">tilize </w:t>
            </w:r>
            <w:r w:rsidR="00EC3D35">
              <w:rPr>
                <w:i/>
                <w:highlight w:val="white"/>
              </w:rPr>
              <w:t>E</w:t>
            </w:r>
            <w:r>
              <w:rPr>
                <w:i/>
                <w:highlight w:val="white"/>
              </w:rPr>
              <w:t xml:space="preserve">nvironmental DNA </w:t>
            </w:r>
          </w:p>
        </w:tc>
        <w:tc>
          <w:tcPr>
            <w:tcW w:w="3087" w:type="dxa"/>
            <w:shd w:val="clear" w:color="auto" w:fill="auto"/>
          </w:tcPr>
          <w:p w14:paraId="13365AEB" w14:textId="6026821B" w:rsidR="00FE4D11" w:rsidRDefault="00D362CF">
            <w:r>
              <w:t xml:space="preserve">Jeffrey </w:t>
            </w:r>
            <w:proofErr w:type="spellStart"/>
            <w:r>
              <w:t>Mori</w:t>
            </w:r>
            <w:r w:rsidR="009061D1">
              <w:t>sette</w:t>
            </w:r>
            <w:proofErr w:type="spellEnd"/>
            <w:r w:rsidR="009061D1">
              <w:t>, Department of the Interior</w:t>
            </w:r>
          </w:p>
          <w:p w14:paraId="274AAEAE" w14:textId="77777777" w:rsidR="00FE4D11" w:rsidRDefault="009061D1">
            <w:r>
              <w:t xml:space="preserve">Adam Sepulveda, US Geological Survey </w:t>
            </w:r>
          </w:p>
          <w:p w14:paraId="6122FF6F" w14:textId="77777777" w:rsidR="00FE4D11" w:rsidRDefault="009061D1">
            <w:r>
              <w:t xml:space="preserve">Yale </w:t>
            </w:r>
            <w:proofErr w:type="spellStart"/>
            <w:r>
              <w:t>Passamaneck</w:t>
            </w:r>
            <w:proofErr w:type="spellEnd"/>
            <w:r>
              <w:t>, US Bureau of Reclamation</w:t>
            </w:r>
          </w:p>
          <w:p w14:paraId="771C23B9" w14:textId="39216D98" w:rsidR="00D362CF" w:rsidRDefault="00D362CF"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Burgiel</w:t>
            </w:r>
            <w:proofErr w:type="spellEnd"/>
            <w:r>
              <w:t xml:space="preserve">, </w:t>
            </w:r>
            <w:r w:rsidR="00341959">
              <w:t>Nation</w:t>
            </w:r>
            <w:r w:rsidR="002F58A0">
              <w:t>al</w:t>
            </w:r>
            <w:bookmarkStart w:id="0" w:name="_GoBack"/>
            <w:bookmarkEnd w:id="0"/>
            <w:r w:rsidR="00341959">
              <w:t xml:space="preserve"> Invasive Species Council </w:t>
            </w:r>
          </w:p>
        </w:tc>
      </w:tr>
      <w:tr w:rsidR="00FE4D11" w14:paraId="7AE09E66" w14:textId="77777777">
        <w:trPr>
          <w:trHeight w:val="755"/>
        </w:trPr>
        <w:tc>
          <w:tcPr>
            <w:tcW w:w="3086" w:type="dxa"/>
            <w:shd w:val="clear" w:color="auto" w:fill="auto"/>
          </w:tcPr>
          <w:p w14:paraId="68F9642B" w14:textId="77777777" w:rsidR="00FE4D11" w:rsidRDefault="009061D1">
            <w:r>
              <w:t>Presentation 2 (1:30-1:50)</w:t>
            </w:r>
          </w:p>
        </w:tc>
        <w:tc>
          <w:tcPr>
            <w:tcW w:w="3087" w:type="dxa"/>
            <w:shd w:val="clear" w:color="auto" w:fill="auto"/>
          </w:tcPr>
          <w:p w14:paraId="4284C48D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Building </w:t>
            </w:r>
            <w:r w:rsidR="00EC3D35">
              <w:rPr>
                <w:i/>
              </w:rPr>
              <w:t>C</w:t>
            </w:r>
            <w:r>
              <w:rPr>
                <w:i/>
              </w:rPr>
              <w:t xml:space="preserve">onfidence in </w:t>
            </w:r>
            <w:proofErr w:type="spellStart"/>
            <w:r>
              <w:rPr>
                <w:i/>
              </w:rPr>
              <w:t>eDNA</w:t>
            </w:r>
            <w:proofErr w:type="spellEnd"/>
            <w:r>
              <w:rPr>
                <w:i/>
              </w:rPr>
              <w:t xml:space="preserve">: Asian </w:t>
            </w:r>
            <w:r w:rsidR="00EC3D35">
              <w:rPr>
                <w:i/>
              </w:rPr>
              <w:t>C</w:t>
            </w:r>
            <w:r>
              <w:rPr>
                <w:i/>
              </w:rPr>
              <w:t xml:space="preserve">arp and </w:t>
            </w:r>
            <w:r w:rsidR="00EC3D35">
              <w:rPr>
                <w:i/>
              </w:rPr>
              <w:t>B</w:t>
            </w:r>
            <w:r>
              <w:rPr>
                <w:i/>
              </w:rPr>
              <w:t>eyond</w:t>
            </w:r>
          </w:p>
        </w:tc>
        <w:tc>
          <w:tcPr>
            <w:tcW w:w="3087" w:type="dxa"/>
            <w:shd w:val="clear" w:color="auto" w:fill="auto"/>
          </w:tcPr>
          <w:p w14:paraId="7A752385" w14:textId="0DA1884B" w:rsidR="00FE4D11" w:rsidRDefault="009061D1">
            <w:r>
              <w:t xml:space="preserve">Jon </w:t>
            </w:r>
            <w:proofErr w:type="spellStart"/>
            <w:r>
              <w:t>Amberg</w:t>
            </w:r>
            <w:proofErr w:type="spellEnd"/>
            <w:r>
              <w:t>, U.S. Geological Survey</w:t>
            </w:r>
          </w:p>
        </w:tc>
      </w:tr>
      <w:tr w:rsidR="00FE4D11" w14:paraId="380A711E" w14:textId="77777777">
        <w:trPr>
          <w:trHeight w:val="1200"/>
        </w:trPr>
        <w:tc>
          <w:tcPr>
            <w:tcW w:w="3086" w:type="dxa"/>
            <w:shd w:val="clear" w:color="auto" w:fill="auto"/>
          </w:tcPr>
          <w:p w14:paraId="16299D47" w14:textId="77777777" w:rsidR="00FE4D11" w:rsidRDefault="009061D1">
            <w:r>
              <w:t>Presentation 3 (1:50-2:10)</w:t>
            </w:r>
          </w:p>
        </w:tc>
        <w:tc>
          <w:tcPr>
            <w:tcW w:w="3087" w:type="dxa"/>
            <w:shd w:val="clear" w:color="auto" w:fill="auto"/>
          </w:tcPr>
          <w:p w14:paraId="558367C3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Fisheries </w:t>
            </w:r>
            <w:r w:rsidR="00EC3D35">
              <w:rPr>
                <w:i/>
              </w:rPr>
              <w:t>C</w:t>
            </w:r>
            <w:r>
              <w:rPr>
                <w:i/>
              </w:rPr>
              <w:t xml:space="preserve">onservation in the Scapegoat Wilderness: Securing a </w:t>
            </w:r>
            <w:r w:rsidR="00EC3D35">
              <w:rPr>
                <w:i/>
              </w:rPr>
              <w:t>N</w:t>
            </w:r>
            <w:r>
              <w:rPr>
                <w:i/>
              </w:rPr>
              <w:t xml:space="preserve">ative </w:t>
            </w:r>
            <w:r w:rsidR="00EC3D35">
              <w:rPr>
                <w:i/>
              </w:rPr>
              <w:t>T</w:t>
            </w:r>
            <w:r>
              <w:rPr>
                <w:i/>
              </w:rPr>
              <w:t xml:space="preserve">rout </w:t>
            </w:r>
            <w:r w:rsidR="00EC3D35">
              <w:rPr>
                <w:i/>
              </w:rPr>
              <w:t>S</w:t>
            </w:r>
            <w:r>
              <w:rPr>
                <w:i/>
              </w:rPr>
              <w:t>tronghold in the North Fork Blackfoot River</w:t>
            </w:r>
          </w:p>
        </w:tc>
        <w:tc>
          <w:tcPr>
            <w:tcW w:w="3087" w:type="dxa"/>
            <w:shd w:val="clear" w:color="auto" w:fill="auto"/>
          </w:tcPr>
          <w:p w14:paraId="2D307BCF" w14:textId="77777777" w:rsidR="00FE4D11" w:rsidRDefault="009061D1">
            <w:r>
              <w:t xml:space="preserve">Patrick </w:t>
            </w:r>
            <w:proofErr w:type="spellStart"/>
            <w:r>
              <w:t>Uthe</w:t>
            </w:r>
            <w:proofErr w:type="spellEnd"/>
            <w:r>
              <w:t>, Montana Fish, Wildlife &amp; Parks</w:t>
            </w:r>
          </w:p>
        </w:tc>
      </w:tr>
      <w:tr w:rsidR="00FE4D11" w14:paraId="26002DE9" w14:textId="77777777">
        <w:trPr>
          <w:trHeight w:val="1680"/>
        </w:trPr>
        <w:tc>
          <w:tcPr>
            <w:tcW w:w="3086" w:type="dxa"/>
            <w:shd w:val="clear" w:color="auto" w:fill="auto"/>
          </w:tcPr>
          <w:p w14:paraId="03A2593A" w14:textId="77777777" w:rsidR="00FE4D11" w:rsidRDefault="009061D1">
            <w:r>
              <w:t>Presentation 4 (2:10-2:30)</w:t>
            </w:r>
          </w:p>
        </w:tc>
        <w:tc>
          <w:tcPr>
            <w:tcW w:w="3087" w:type="dxa"/>
            <w:shd w:val="clear" w:color="auto" w:fill="auto"/>
          </w:tcPr>
          <w:p w14:paraId="0645CAEF" w14:textId="77777777" w:rsidR="00FE4D11" w:rsidRPr="006336E6" w:rsidRDefault="009061D1">
            <w:pPr>
              <w:rPr>
                <w:rFonts w:asciiTheme="minorHAnsi" w:hAnsiTheme="minorHAnsi" w:cstheme="minorHAnsi"/>
                <w:i/>
              </w:rPr>
            </w:pPr>
            <w:r w:rsidRPr="006336E6">
              <w:rPr>
                <w:rFonts w:asciiTheme="minorHAnsi" w:eastAsia="Arial" w:hAnsiTheme="minorHAnsi" w:cstheme="minorHAnsi"/>
                <w:i/>
              </w:rPr>
              <w:t xml:space="preserve">Evaluation of the Photochemical Dissipation of Rotenone and </w:t>
            </w:r>
            <w:proofErr w:type="spellStart"/>
            <w:r w:rsidRPr="006336E6">
              <w:rPr>
                <w:rFonts w:asciiTheme="minorHAnsi" w:eastAsia="Arial" w:hAnsiTheme="minorHAnsi" w:cstheme="minorHAnsi"/>
                <w:i/>
              </w:rPr>
              <w:t>Deguelin</w:t>
            </w:r>
            <w:proofErr w:type="spellEnd"/>
            <w:r w:rsidRPr="006336E6">
              <w:rPr>
                <w:rFonts w:asciiTheme="minorHAnsi" w:eastAsia="Arial" w:hAnsiTheme="minorHAnsi" w:cstheme="minorHAnsi"/>
                <w:i/>
              </w:rPr>
              <w:t>: Advancing the Development of Accurate Fate Models for their Persistence in Alaskan Waterbodies</w:t>
            </w:r>
          </w:p>
        </w:tc>
        <w:tc>
          <w:tcPr>
            <w:tcW w:w="3087" w:type="dxa"/>
            <w:shd w:val="clear" w:color="auto" w:fill="auto"/>
          </w:tcPr>
          <w:p w14:paraId="3E86E387" w14:textId="77777777" w:rsidR="00FE4D11" w:rsidRDefault="009061D1">
            <w:r>
              <w:t>Zachary Redman, University of Alaska Anchorage</w:t>
            </w:r>
          </w:p>
          <w:p w14:paraId="57D38E6E" w14:textId="77777777" w:rsidR="00FE4D11" w:rsidRDefault="00FE4D11"/>
          <w:p w14:paraId="6A0BEA60" w14:textId="77777777" w:rsidR="00FE4D11" w:rsidRDefault="00FE4D11"/>
          <w:p w14:paraId="662B4B9A" w14:textId="77777777" w:rsidR="00FE4D11" w:rsidRDefault="00FE4D11"/>
        </w:tc>
      </w:tr>
      <w:tr w:rsidR="00FE4D11" w14:paraId="718A5C54" w14:textId="77777777">
        <w:trPr>
          <w:trHeight w:val="962"/>
        </w:trPr>
        <w:tc>
          <w:tcPr>
            <w:tcW w:w="3086" w:type="dxa"/>
            <w:shd w:val="clear" w:color="auto" w:fill="auto"/>
          </w:tcPr>
          <w:p w14:paraId="6FEE0AC0" w14:textId="77777777" w:rsidR="00FE4D11" w:rsidRDefault="009061D1">
            <w:r>
              <w:t>Discussion (2:30-3:00)</w:t>
            </w:r>
          </w:p>
        </w:tc>
        <w:tc>
          <w:tcPr>
            <w:tcW w:w="3087" w:type="dxa"/>
            <w:shd w:val="clear" w:color="auto" w:fill="auto"/>
          </w:tcPr>
          <w:p w14:paraId="1A1F500E" w14:textId="77777777" w:rsidR="00FE4D11" w:rsidRDefault="00FE4D11">
            <w:pPr>
              <w:rPr>
                <w:b/>
              </w:rPr>
            </w:pPr>
          </w:p>
        </w:tc>
        <w:tc>
          <w:tcPr>
            <w:tcW w:w="3087" w:type="dxa"/>
            <w:shd w:val="clear" w:color="auto" w:fill="auto"/>
          </w:tcPr>
          <w:p w14:paraId="3E4ED691" w14:textId="77777777" w:rsidR="00FE4D11" w:rsidRDefault="00FE4D11"/>
        </w:tc>
      </w:tr>
      <w:tr w:rsidR="00FE4D11" w14:paraId="3E8967B1" w14:textId="77777777">
        <w:trPr>
          <w:trHeight w:val="414"/>
        </w:trPr>
        <w:tc>
          <w:tcPr>
            <w:tcW w:w="3086" w:type="dxa"/>
            <w:shd w:val="clear" w:color="auto" w:fill="F7CBAC"/>
          </w:tcPr>
          <w:p w14:paraId="6404F2AE" w14:textId="77777777" w:rsidR="00FE4D11" w:rsidRDefault="009061D1">
            <w:pPr>
              <w:rPr>
                <w:b/>
              </w:rPr>
            </w:pPr>
            <w:r>
              <w:rPr>
                <w:b/>
              </w:rPr>
              <w:t>Friday, September 18</w:t>
            </w:r>
          </w:p>
        </w:tc>
        <w:tc>
          <w:tcPr>
            <w:tcW w:w="3087" w:type="dxa"/>
            <w:shd w:val="clear" w:color="auto" w:fill="F7CBAC"/>
          </w:tcPr>
          <w:p w14:paraId="2CDEFA45" w14:textId="77777777" w:rsidR="00FE4D11" w:rsidRDefault="009061D1">
            <w:pPr>
              <w:rPr>
                <w:b/>
                <w:i/>
              </w:rPr>
            </w:pPr>
            <w:r>
              <w:rPr>
                <w:b/>
              </w:rPr>
              <w:t xml:space="preserve">Business Meeting  </w:t>
            </w:r>
          </w:p>
        </w:tc>
        <w:tc>
          <w:tcPr>
            <w:tcW w:w="3087" w:type="dxa"/>
            <w:shd w:val="clear" w:color="auto" w:fill="F7CBAC"/>
          </w:tcPr>
          <w:p w14:paraId="0133E29E" w14:textId="77777777" w:rsidR="00FE4D11" w:rsidRDefault="00FE4D11"/>
        </w:tc>
      </w:tr>
      <w:tr w:rsidR="00FE4D11" w14:paraId="123FAA62" w14:textId="77777777" w:rsidTr="00786539">
        <w:trPr>
          <w:trHeight w:val="935"/>
        </w:trPr>
        <w:tc>
          <w:tcPr>
            <w:tcW w:w="3086" w:type="dxa"/>
            <w:shd w:val="clear" w:color="auto" w:fill="auto"/>
          </w:tcPr>
          <w:p w14:paraId="385BD628" w14:textId="09F49301" w:rsidR="00FE4D11" w:rsidRDefault="00D74F5C">
            <w:pPr>
              <w:rPr>
                <w:b/>
              </w:rPr>
            </w:pPr>
            <w:r>
              <w:t>(1:00-1:2</w:t>
            </w:r>
            <w:r w:rsidR="009061D1">
              <w:t>0)</w:t>
            </w:r>
          </w:p>
        </w:tc>
        <w:tc>
          <w:tcPr>
            <w:tcW w:w="3087" w:type="dxa"/>
            <w:shd w:val="clear" w:color="auto" w:fill="auto"/>
          </w:tcPr>
          <w:p w14:paraId="36338E34" w14:textId="77777777" w:rsidR="00FE4D11" w:rsidRDefault="00EC3D35" w:rsidP="00EC3D35">
            <w:pPr>
              <w:rPr>
                <w:i/>
              </w:rPr>
            </w:pPr>
            <w:r>
              <w:rPr>
                <w:i/>
              </w:rPr>
              <w:t xml:space="preserve">Welcome and WRP Year in Review </w:t>
            </w:r>
          </w:p>
        </w:tc>
        <w:tc>
          <w:tcPr>
            <w:tcW w:w="3087" w:type="dxa"/>
            <w:shd w:val="clear" w:color="auto" w:fill="auto"/>
          </w:tcPr>
          <w:p w14:paraId="72E33A47" w14:textId="77777777" w:rsidR="00FE4D11" w:rsidRDefault="009061D1">
            <w:r>
              <w:t xml:space="preserve">Dennis </w:t>
            </w:r>
            <w:proofErr w:type="spellStart"/>
            <w:r>
              <w:t>Zabaglo</w:t>
            </w:r>
            <w:proofErr w:type="spellEnd"/>
            <w:r>
              <w:t>, TRPA and WRP Chair</w:t>
            </w:r>
          </w:p>
        </w:tc>
      </w:tr>
      <w:tr w:rsidR="00FE4D11" w14:paraId="4C8F16B0" w14:textId="77777777">
        <w:trPr>
          <w:trHeight w:val="854"/>
        </w:trPr>
        <w:tc>
          <w:tcPr>
            <w:tcW w:w="3086" w:type="dxa"/>
            <w:shd w:val="clear" w:color="auto" w:fill="auto"/>
          </w:tcPr>
          <w:p w14:paraId="2F783D5B" w14:textId="6C2BEEEE" w:rsidR="00FE4D11" w:rsidRDefault="00D74F5C">
            <w:pPr>
              <w:rPr>
                <w:b/>
              </w:rPr>
            </w:pPr>
            <w:r>
              <w:t>(1:20-1:3</w:t>
            </w:r>
            <w:r w:rsidR="009061D1">
              <w:t>5)</w:t>
            </w:r>
          </w:p>
        </w:tc>
        <w:tc>
          <w:tcPr>
            <w:tcW w:w="3087" w:type="dxa"/>
            <w:shd w:val="clear" w:color="auto" w:fill="auto"/>
          </w:tcPr>
          <w:p w14:paraId="32D69809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>Annual Budget Report and 20</w:t>
            </w:r>
            <w:r w:rsidR="00EC3D35">
              <w:rPr>
                <w:i/>
              </w:rPr>
              <w:t>20</w:t>
            </w:r>
            <w:r>
              <w:rPr>
                <w:i/>
              </w:rPr>
              <w:t xml:space="preserve"> Annual Meeting Budget</w:t>
            </w:r>
          </w:p>
        </w:tc>
        <w:tc>
          <w:tcPr>
            <w:tcW w:w="3087" w:type="dxa"/>
            <w:shd w:val="clear" w:color="auto" w:fill="auto"/>
          </w:tcPr>
          <w:p w14:paraId="6D937226" w14:textId="77777777" w:rsidR="00FE4D11" w:rsidRDefault="009061D1">
            <w:r>
              <w:t>Mason Parker, Invasive Species Action Network and WRP Coordinator</w:t>
            </w:r>
          </w:p>
        </w:tc>
      </w:tr>
      <w:tr w:rsidR="00FE4D11" w14:paraId="10133F36" w14:textId="77777777">
        <w:trPr>
          <w:trHeight w:val="800"/>
        </w:trPr>
        <w:tc>
          <w:tcPr>
            <w:tcW w:w="3086" w:type="dxa"/>
            <w:shd w:val="clear" w:color="auto" w:fill="auto"/>
          </w:tcPr>
          <w:p w14:paraId="28663395" w14:textId="34641613" w:rsidR="00FE4D11" w:rsidRDefault="00D74F5C">
            <w:pPr>
              <w:rPr>
                <w:b/>
              </w:rPr>
            </w:pPr>
            <w:r>
              <w:t>(1:35-2:0</w:t>
            </w:r>
            <w:r w:rsidR="009061D1">
              <w:t>5)</w:t>
            </w:r>
          </w:p>
        </w:tc>
        <w:tc>
          <w:tcPr>
            <w:tcW w:w="3087" w:type="dxa"/>
            <w:shd w:val="clear" w:color="auto" w:fill="auto"/>
          </w:tcPr>
          <w:p w14:paraId="73D5A634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>QZAP 2.0</w:t>
            </w:r>
          </w:p>
        </w:tc>
        <w:tc>
          <w:tcPr>
            <w:tcW w:w="3087" w:type="dxa"/>
            <w:shd w:val="clear" w:color="auto" w:fill="auto"/>
          </w:tcPr>
          <w:p w14:paraId="6656193E" w14:textId="77777777" w:rsidR="00FE4D11" w:rsidRDefault="009061D1">
            <w:r>
              <w:t>Elizabeth Brown, NAISMA and WRP Past Chair</w:t>
            </w:r>
          </w:p>
        </w:tc>
      </w:tr>
      <w:tr w:rsidR="00FE4D11" w14:paraId="133C2D69" w14:textId="77777777">
        <w:trPr>
          <w:trHeight w:val="890"/>
        </w:trPr>
        <w:tc>
          <w:tcPr>
            <w:tcW w:w="3086" w:type="dxa"/>
            <w:shd w:val="clear" w:color="auto" w:fill="auto"/>
          </w:tcPr>
          <w:p w14:paraId="4D6CAC5E" w14:textId="53A69111" w:rsidR="00FE4D11" w:rsidRDefault="00D74F5C">
            <w:pPr>
              <w:rPr>
                <w:b/>
              </w:rPr>
            </w:pPr>
            <w:r>
              <w:t>(2:05-2:1</w:t>
            </w:r>
            <w:r w:rsidR="001C78F7">
              <w:t>0</w:t>
            </w:r>
            <w:r w:rsidR="009061D1">
              <w:t>)</w:t>
            </w:r>
          </w:p>
        </w:tc>
        <w:tc>
          <w:tcPr>
            <w:tcW w:w="3087" w:type="dxa"/>
            <w:shd w:val="clear" w:color="auto" w:fill="auto"/>
          </w:tcPr>
          <w:p w14:paraId="5D1D835D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Executive Committee </w:t>
            </w:r>
            <w:r w:rsidR="00A66F9C">
              <w:rPr>
                <w:i/>
              </w:rPr>
              <w:t xml:space="preserve">and Membership </w:t>
            </w:r>
            <w:r>
              <w:rPr>
                <w:i/>
              </w:rPr>
              <w:t xml:space="preserve">Election </w:t>
            </w:r>
            <w:r w:rsidR="00A66F9C">
              <w:rPr>
                <w:i/>
              </w:rPr>
              <w:t>Results</w:t>
            </w:r>
          </w:p>
        </w:tc>
        <w:tc>
          <w:tcPr>
            <w:tcW w:w="3087" w:type="dxa"/>
            <w:shd w:val="clear" w:color="auto" w:fill="auto"/>
          </w:tcPr>
          <w:p w14:paraId="5045723B" w14:textId="77777777" w:rsidR="00FE4D11" w:rsidRDefault="009061D1" w:rsidP="00A66F9C">
            <w:r>
              <w:t>Mason Parker, I</w:t>
            </w:r>
            <w:r w:rsidR="00A66F9C">
              <w:t>SAN</w:t>
            </w:r>
          </w:p>
        </w:tc>
      </w:tr>
      <w:tr w:rsidR="00FE4D11" w14:paraId="632B5424" w14:textId="77777777">
        <w:trPr>
          <w:trHeight w:val="845"/>
        </w:trPr>
        <w:tc>
          <w:tcPr>
            <w:tcW w:w="3086" w:type="dxa"/>
            <w:shd w:val="clear" w:color="auto" w:fill="auto"/>
          </w:tcPr>
          <w:p w14:paraId="06A6BECF" w14:textId="185BEDC2" w:rsidR="00FE4D11" w:rsidRDefault="00D74F5C">
            <w:pPr>
              <w:rPr>
                <w:b/>
              </w:rPr>
            </w:pPr>
            <w:r>
              <w:t>(2:10-2:2</w:t>
            </w:r>
            <w:r w:rsidR="009061D1">
              <w:t>0)</w:t>
            </w:r>
          </w:p>
        </w:tc>
        <w:tc>
          <w:tcPr>
            <w:tcW w:w="3087" w:type="dxa"/>
            <w:shd w:val="clear" w:color="auto" w:fill="auto"/>
          </w:tcPr>
          <w:p w14:paraId="45F2BE60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ANS Task Force </w:t>
            </w:r>
            <w:r w:rsidR="00A66F9C">
              <w:rPr>
                <w:i/>
              </w:rPr>
              <w:t>Update</w:t>
            </w:r>
          </w:p>
        </w:tc>
        <w:tc>
          <w:tcPr>
            <w:tcW w:w="3087" w:type="dxa"/>
            <w:shd w:val="clear" w:color="auto" w:fill="auto"/>
          </w:tcPr>
          <w:p w14:paraId="0C7E450A" w14:textId="77777777" w:rsidR="00FE4D11" w:rsidRDefault="009061D1">
            <w:r>
              <w:t xml:space="preserve">Susan </w:t>
            </w:r>
            <w:proofErr w:type="spellStart"/>
            <w:r>
              <w:t>Pasko</w:t>
            </w:r>
            <w:proofErr w:type="spellEnd"/>
            <w:r>
              <w:t xml:space="preserve">, </w:t>
            </w:r>
            <w:r w:rsidR="00A66F9C">
              <w:t xml:space="preserve">ANSTF Executive Secretary, </w:t>
            </w:r>
            <w:r>
              <w:t>USFWS</w:t>
            </w:r>
          </w:p>
        </w:tc>
      </w:tr>
      <w:tr w:rsidR="00D74F5C" w14:paraId="0D70F9AD" w14:textId="77777777">
        <w:trPr>
          <w:trHeight w:val="845"/>
        </w:trPr>
        <w:tc>
          <w:tcPr>
            <w:tcW w:w="3086" w:type="dxa"/>
            <w:shd w:val="clear" w:color="auto" w:fill="auto"/>
          </w:tcPr>
          <w:p w14:paraId="045E553A" w14:textId="4227186F" w:rsidR="00D74F5C" w:rsidRDefault="00D74F5C">
            <w:r>
              <w:lastRenderedPageBreak/>
              <w:t>2:20-2:40</w:t>
            </w:r>
          </w:p>
        </w:tc>
        <w:tc>
          <w:tcPr>
            <w:tcW w:w="3087" w:type="dxa"/>
            <w:shd w:val="clear" w:color="auto" w:fill="auto"/>
          </w:tcPr>
          <w:p w14:paraId="31F85390" w14:textId="70E12D74" w:rsidR="00D74F5C" w:rsidRDefault="00D74F5C">
            <w:pPr>
              <w:rPr>
                <w:i/>
              </w:rPr>
            </w:pPr>
            <w:r>
              <w:rPr>
                <w:i/>
              </w:rPr>
              <w:t>Legislative Update</w:t>
            </w:r>
          </w:p>
        </w:tc>
        <w:tc>
          <w:tcPr>
            <w:tcW w:w="3087" w:type="dxa"/>
            <w:shd w:val="clear" w:color="auto" w:fill="auto"/>
          </w:tcPr>
          <w:p w14:paraId="1EAA7C58" w14:textId="08C96912" w:rsidR="00D74F5C" w:rsidRDefault="00D74F5C">
            <w:r>
              <w:t xml:space="preserve">Stephen </w:t>
            </w:r>
            <w:r w:rsidR="002C353A">
              <w:t>Phillips, Pacific States Marine Fisheries Commission</w:t>
            </w:r>
          </w:p>
        </w:tc>
      </w:tr>
      <w:tr w:rsidR="00FE4D11" w14:paraId="3B023686" w14:textId="77777777">
        <w:trPr>
          <w:trHeight w:val="935"/>
        </w:trPr>
        <w:tc>
          <w:tcPr>
            <w:tcW w:w="3086" w:type="dxa"/>
            <w:shd w:val="clear" w:color="auto" w:fill="auto"/>
          </w:tcPr>
          <w:p w14:paraId="1047DC2C" w14:textId="77777777" w:rsidR="00FE4D11" w:rsidRDefault="009061D1">
            <w:pPr>
              <w:rPr>
                <w:b/>
              </w:rPr>
            </w:pPr>
            <w:r>
              <w:t>(2:40-2:50)</w:t>
            </w:r>
          </w:p>
        </w:tc>
        <w:tc>
          <w:tcPr>
            <w:tcW w:w="3087" w:type="dxa"/>
            <w:shd w:val="clear" w:color="auto" w:fill="auto"/>
          </w:tcPr>
          <w:p w14:paraId="2FD63776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>VIDA Update</w:t>
            </w:r>
          </w:p>
        </w:tc>
        <w:tc>
          <w:tcPr>
            <w:tcW w:w="3087" w:type="dxa"/>
            <w:shd w:val="clear" w:color="auto" w:fill="auto"/>
          </w:tcPr>
          <w:p w14:paraId="481A7B8A" w14:textId="77777777" w:rsidR="00FE4D11" w:rsidRDefault="009061D1">
            <w:r>
              <w:t xml:space="preserve">Nicole </w:t>
            </w:r>
            <w:proofErr w:type="spellStart"/>
            <w:r>
              <w:t>Dobroski</w:t>
            </w:r>
            <w:proofErr w:type="spellEnd"/>
            <w:r>
              <w:t>, California State Lands Commission</w:t>
            </w:r>
          </w:p>
        </w:tc>
      </w:tr>
      <w:tr w:rsidR="00FE4D11" w14:paraId="3D1C52C5" w14:textId="77777777">
        <w:trPr>
          <w:trHeight w:val="1106"/>
        </w:trPr>
        <w:tc>
          <w:tcPr>
            <w:tcW w:w="3086" w:type="dxa"/>
            <w:shd w:val="clear" w:color="auto" w:fill="auto"/>
          </w:tcPr>
          <w:p w14:paraId="5EF280E7" w14:textId="77777777" w:rsidR="00FE4D11" w:rsidRDefault="009061D1">
            <w:r>
              <w:t>(2:50-3:00)</w:t>
            </w:r>
          </w:p>
        </w:tc>
        <w:tc>
          <w:tcPr>
            <w:tcW w:w="3087" w:type="dxa"/>
            <w:shd w:val="clear" w:color="auto" w:fill="auto"/>
          </w:tcPr>
          <w:p w14:paraId="18481009" w14:textId="77777777" w:rsidR="00FE4D11" w:rsidRDefault="00A66F9C">
            <w:pPr>
              <w:rPr>
                <w:i/>
              </w:rPr>
            </w:pPr>
            <w:r>
              <w:rPr>
                <w:i/>
              </w:rPr>
              <w:t xml:space="preserve">Membership </w:t>
            </w:r>
            <w:r w:rsidR="009061D1">
              <w:rPr>
                <w:i/>
              </w:rPr>
              <w:t>Q &amp; A</w:t>
            </w:r>
          </w:p>
        </w:tc>
        <w:tc>
          <w:tcPr>
            <w:tcW w:w="3087" w:type="dxa"/>
            <w:shd w:val="clear" w:color="auto" w:fill="auto"/>
          </w:tcPr>
          <w:p w14:paraId="1F9BF540" w14:textId="77777777" w:rsidR="00FE4D11" w:rsidRDefault="00FE4D11">
            <w:bookmarkStart w:id="1" w:name="_heading=h.gjdgxs" w:colFirst="0" w:colLast="0"/>
            <w:bookmarkEnd w:id="1"/>
          </w:p>
        </w:tc>
      </w:tr>
      <w:tr w:rsidR="00FE4D11" w14:paraId="1A35233E" w14:textId="77777777">
        <w:trPr>
          <w:trHeight w:val="1007"/>
        </w:trPr>
        <w:tc>
          <w:tcPr>
            <w:tcW w:w="3086" w:type="dxa"/>
            <w:shd w:val="clear" w:color="auto" w:fill="auto"/>
          </w:tcPr>
          <w:p w14:paraId="02A02417" w14:textId="77777777" w:rsidR="00FE4D11" w:rsidRDefault="009061D1">
            <w:r>
              <w:t>(3:00)</w:t>
            </w:r>
          </w:p>
        </w:tc>
        <w:tc>
          <w:tcPr>
            <w:tcW w:w="3087" w:type="dxa"/>
            <w:shd w:val="clear" w:color="auto" w:fill="auto"/>
          </w:tcPr>
          <w:p w14:paraId="549535A2" w14:textId="77777777" w:rsidR="00FE4D11" w:rsidRDefault="009061D1">
            <w:pPr>
              <w:rPr>
                <w:i/>
              </w:rPr>
            </w:pPr>
            <w:r>
              <w:rPr>
                <w:i/>
              </w:rPr>
              <w:t xml:space="preserve">Conclusion </w:t>
            </w:r>
          </w:p>
        </w:tc>
        <w:tc>
          <w:tcPr>
            <w:tcW w:w="3087" w:type="dxa"/>
            <w:shd w:val="clear" w:color="auto" w:fill="auto"/>
          </w:tcPr>
          <w:p w14:paraId="7B37794B" w14:textId="516AC9B8" w:rsidR="00FE4D11" w:rsidRDefault="002C353A">
            <w:r>
              <w:t xml:space="preserve">Dennis </w:t>
            </w:r>
            <w:proofErr w:type="spellStart"/>
            <w:r>
              <w:t>Zabagl</w:t>
            </w:r>
            <w:r w:rsidR="00A66F9C">
              <w:t>o</w:t>
            </w:r>
            <w:proofErr w:type="spellEnd"/>
            <w:r w:rsidR="00A66F9C">
              <w:t>, TRPA</w:t>
            </w:r>
          </w:p>
        </w:tc>
      </w:tr>
    </w:tbl>
    <w:p w14:paraId="0395B1B5" w14:textId="77777777" w:rsidR="00FE4D11" w:rsidRDefault="00FE4D11"/>
    <w:sectPr w:rsidR="00FE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E2D45" w14:textId="77777777" w:rsidR="00A677E9" w:rsidRDefault="00A677E9">
      <w:pPr>
        <w:spacing w:after="0" w:line="240" w:lineRule="auto"/>
      </w:pPr>
      <w:r>
        <w:separator/>
      </w:r>
    </w:p>
  </w:endnote>
  <w:endnote w:type="continuationSeparator" w:id="0">
    <w:p w14:paraId="4ED437C7" w14:textId="77777777" w:rsidR="00A677E9" w:rsidRDefault="00A6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E951" w14:textId="77777777" w:rsidR="00FE4D11" w:rsidRDefault="00FE4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AC8F" w14:textId="77777777" w:rsidR="00FE4D11" w:rsidRDefault="00FE4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219A" w14:textId="77777777" w:rsidR="00FE4D11" w:rsidRDefault="00FE4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CF52" w14:textId="77777777" w:rsidR="00A677E9" w:rsidRDefault="00A677E9">
      <w:pPr>
        <w:spacing w:after="0" w:line="240" w:lineRule="auto"/>
      </w:pPr>
      <w:r>
        <w:separator/>
      </w:r>
    </w:p>
  </w:footnote>
  <w:footnote w:type="continuationSeparator" w:id="0">
    <w:p w14:paraId="7BB5527D" w14:textId="77777777" w:rsidR="00A677E9" w:rsidRDefault="00A6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B3FC" w14:textId="77777777" w:rsidR="00FE4D11" w:rsidRDefault="00FE4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CEB9" w14:textId="77777777" w:rsidR="00FE4D11" w:rsidRDefault="00FE4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4936" w14:textId="77777777" w:rsidR="00FE4D11" w:rsidRDefault="00FE4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11"/>
    <w:rsid w:val="00082DCC"/>
    <w:rsid w:val="001C78F7"/>
    <w:rsid w:val="00241BF3"/>
    <w:rsid w:val="002677BE"/>
    <w:rsid w:val="002C353A"/>
    <w:rsid w:val="002F58A0"/>
    <w:rsid w:val="00341959"/>
    <w:rsid w:val="003F5693"/>
    <w:rsid w:val="004B553E"/>
    <w:rsid w:val="00590320"/>
    <w:rsid w:val="006336E6"/>
    <w:rsid w:val="00786539"/>
    <w:rsid w:val="007D0DA3"/>
    <w:rsid w:val="00903814"/>
    <w:rsid w:val="009061D1"/>
    <w:rsid w:val="00A66F9C"/>
    <w:rsid w:val="00A677E9"/>
    <w:rsid w:val="00B015EE"/>
    <w:rsid w:val="00C02CD4"/>
    <w:rsid w:val="00CC5E72"/>
    <w:rsid w:val="00CE2913"/>
    <w:rsid w:val="00D362CF"/>
    <w:rsid w:val="00D74F5C"/>
    <w:rsid w:val="00EC07CE"/>
    <w:rsid w:val="00EC3D35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CFD65B"/>
  <w15:docId w15:val="{0454C2CF-A0DA-4BDD-98B8-E51D66F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3372"/>
    <w:pPr>
      <w:ind w:left="720"/>
      <w:contextualSpacing/>
    </w:pPr>
  </w:style>
  <w:style w:type="table" w:styleId="TableGrid">
    <w:name w:val="Table Grid"/>
    <w:basedOn w:val="TableNormal"/>
    <w:uiPriority w:val="39"/>
    <w:rsid w:val="00B1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B"/>
  </w:style>
  <w:style w:type="paragraph" w:styleId="Footer">
    <w:name w:val="footer"/>
    <w:basedOn w:val="Normal"/>
    <w:link w:val="FooterChar"/>
    <w:uiPriority w:val="99"/>
    <w:unhideWhenUsed/>
    <w:rsid w:val="00D3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6WwCJnENKMhHxjJiazcTeKE4w==">AMUW2mWYGKAx1Yw5ta//v+6JMajm2ebmWm3GAoQg+inoil+PheJY57B2B/W38AzQOhX0YCFVmzIWOcK71py2f2FWhT67f1vFIOcddyCQt59vQ7RBoxOmq/NEnf5tCMT6hMbQOqS9JTWu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Parker</dc:creator>
  <cp:lastModifiedBy>Mason Parker</cp:lastModifiedBy>
  <cp:revision>3</cp:revision>
  <dcterms:created xsi:type="dcterms:W3CDTF">2020-09-08T15:46:00Z</dcterms:created>
  <dcterms:modified xsi:type="dcterms:W3CDTF">2020-09-08T17:38:00Z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0x01010081D8FB44948F7E4DAFB9F024BA2BF8B4</vt:lpwstr>
  </property>
</Properties>
</file>